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.5pt" o:ole="" filled="t">
            <v:fill color2="black"/>
            <v:imagedata r:id="rId4" o:title=""/>
          </v:shape>
          <o:OLEObject Type="Embed" ProgID="Word.Picture.8" ShapeID="_x0000_i1025" DrawAspect="Content" ObjectID="_1570448012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A160A5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(28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Default="00D82F21" w:rsidP="00D82F2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 “____”  __________2016р.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№________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D82F21" w:rsidRDefault="00D82F21" w:rsidP="00D82F21">
      <w:pPr>
        <w:jc w:val="both"/>
        <w:rPr>
          <w:lang w:val="uk-UA"/>
        </w:rPr>
      </w:pP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 ради</w:t>
      </w:r>
    </w:p>
    <w:p w:rsidR="00D82F21" w:rsidRPr="00D82F21" w:rsidRDefault="00D82F21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 w:rsidRPr="00D82F21">
        <w:rPr>
          <w:lang w:val="uk-UA"/>
        </w:rPr>
        <w:t xml:space="preserve"> </w:t>
      </w:r>
      <w:r>
        <w:rPr>
          <w:lang w:val="uk-UA"/>
        </w:rPr>
        <w:t>«Про  затвер</w:t>
      </w:r>
      <w:r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</w:t>
      </w:r>
    </w:p>
    <w:p w:rsidR="00D82F21" w:rsidRDefault="00D82F21" w:rsidP="00D82F21">
      <w:pPr>
        <w:jc w:val="both"/>
        <w:rPr>
          <w:lang w:val="uk-UA"/>
        </w:rPr>
      </w:pP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місцеве самоврядування в </w:t>
      </w:r>
      <w:proofErr w:type="spellStart"/>
      <w:r w:rsidRPr="008469E2">
        <w:rPr>
          <w:lang w:val="uk-UA"/>
        </w:rPr>
        <w:t>Україні”</w:t>
      </w:r>
      <w:proofErr w:type="spellEnd"/>
      <w:r w:rsidRPr="008469E2">
        <w:rPr>
          <w:lang w:val="uk-UA"/>
        </w:rPr>
        <w:t xml:space="preserve">,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державну підтримку засобів масової інформації та соціальний захист </w:t>
      </w:r>
      <w:proofErr w:type="spellStart"/>
      <w:r w:rsidRPr="008469E2">
        <w:rPr>
          <w:lang w:val="uk-UA"/>
        </w:rPr>
        <w:t>журналістів”</w:t>
      </w:r>
      <w:proofErr w:type="spellEnd"/>
      <w:r w:rsidRPr="008469E2">
        <w:rPr>
          <w:lang w:val="uk-UA"/>
        </w:rPr>
        <w:t xml:space="preserve">, 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порядок висвітлення діяльності органів державної влади та органів місцевого  самоврядування в Україні засобами масової </w:t>
      </w:r>
      <w:proofErr w:type="spellStart"/>
      <w:r w:rsidRPr="008469E2">
        <w:rPr>
          <w:lang w:val="uk-UA"/>
        </w:rPr>
        <w:t>інформації”</w:t>
      </w:r>
      <w:proofErr w:type="spellEnd"/>
      <w:r w:rsidRPr="008469E2">
        <w:rPr>
          <w:lang w:val="uk-UA"/>
        </w:rPr>
        <w:t xml:space="preserve">, Указу Президента України від 9 грудня 2000 року № 1323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додаткові заходи щодо утвердження свободи слова в </w:t>
      </w:r>
      <w:proofErr w:type="spellStart"/>
      <w:r w:rsidRPr="008469E2">
        <w:rPr>
          <w:lang w:val="uk-UA"/>
        </w:rPr>
        <w:t>Україні”</w:t>
      </w:r>
      <w:proofErr w:type="spellEnd"/>
      <w:r w:rsidRPr="008469E2">
        <w:rPr>
          <w:lang w:val="uk-UA"/>
        </w:rPr>
        <w:t xml:space="preserve">, постанови Кабінету Міністрів України від 4 березня 2004 року № 271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затвердження Державної програми </w:t>
      </w:r>
      <w:proofErr w:type="spellStart"/>
      <w:r w:rsidRPr="008469E2">
        <w:rPr>
          <w:lang w:val="uk-UA"/>
        </w:rPr>
        <w:t>„Журналіст”</w:t>
      </w:r>
      <w:proofErr w:type="spellEnd"/>
      <w:r w:rsidRPr="008469E2">
        <w:rPr>
          <w:lang w:val="uk-UA"/>
        </w:rPr>
        <w:t xml:space="preserve"> на 2004-2010 </w:t>
      </w:r>
      <w:proofErr w:type="spellStart"/>
      <w:r w:rsidRPr="008469E2">
        <w:rPr>
          <w:lang w:val="uk-UA"/>
        </w:rPr>
        <w:t>роки”</w:t>
      </w:r>
      <w:proofErr w:type="spellEnd"/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</w:t>
      </w:r>
      <w:proofErr w:type="spellStart"/>
      <w:r w:rsidRPr="0007704A">
        <w:rPr>
          <w:lang w:val="uk-UA"/>
        </w:rPr>
        <w:t>Павлоградської</w:t>
      </w:r>
      <w:proofErr w:type="spellEnd"/>
      <w:r w:rsidRPr="0007704A">
        <w:rPr>
          <w:lang w:val="uk-UA"/>
        </w:rPr>
        <w:t xml:space="preserve"> міської ради  ві</w:t>
      </w:r>
      <w:r>
        <w:rPr>
          <w:lang w:val="uk-UA"/>
        </w:rPr>
        <w:t>д 20.09.2016р. №354-12/</w:t>
      </w:r>
      <w:r>
        <w:rPr>
          <w:lang w:val="en-US"/>
        </w:rPr>
        <w:t>VII</w:t>
      </w:r>
      <w:r w:rsidRPr="0007704A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>
        <w:rPr>
          <w:lang w:val="uk-UA"/>
        </w:rPr>
        <w:t>Внести  зміни  до Додатку 1 до 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економічної  </w:t>
      </w:r>
      <w:r w:rsidR="002B173C">
        <w:rPr>
          <w:lang w:val="uk-UA"/>
        </w:rPr>
        <w:t xml:space="preserve">   </w:t>
      </w:r>
      <w:r>
        <w:rPr>
          <w:lang w:val="uk-UA"/>
        </w:rPr>
        <w:t xml:space="preserve">підтримки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</w:t>
      </w:r>
      <w:proofErr w:type="spellStart"/>
      <w:r w:rsidRPr="008469E2">
        <w:rPr>
          <w:lang w:val="uk-UA"/>
        </w:rPr>
        <w:t>Роїк</w:t>
      </w:r>
      <w:proofErr w:type="spellEnd"/>
      <w:r w:rsidRPr="008469E2">
        <w:rPr>
          <w:lang w:val="uk-UA"/>
        </w:rPr>
        <w:t xml:space="preserve"> Р.В.) здійснювати фінансування </w:t>
      </w:r>
      <w:r>
        <w:rPr>
          <w:lang w:val="uk-UA"/>
        </w:rPr>
        <w:t>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3. Організаційне забезпечення щодо виконання даного рішення покласти на директора 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 w:rsidR="00A160A5">
        <w:rPr>
          <w:lang w:val="uk-UA"/>
        </w:rPr>
        <w:t>Балобанову</w:t>
      </w:r>
      <w:proofErr w:type="spellEnd"/>
      <w:r w:rsidR="00A160A5">
        <w:rPr>
          <w:lang w:val="uk-UA"/>
        </w:rPr>
        <w:t xml:space="preserve"> А.В.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>. Контроль за виконанням даного рішення покласти на постійну комісію з питань законності, депутатської етики</w:t>
      </w:r>
      <w:r>
        <w:rPr>
          <w:lang w:val="uk-UA"/>
        </w:rPr>
        <w:t xml:space="preserve"> інформаційної політики, зв’язків   </w:t>
      </w:r>
      <w:r w:rsidRPr="008469E2">
        <w:rPr>
          <w:lang w:val="uk-UA"/>
        </w:rPr>
        <w:t xml:space="preserve"> з політичними партіями, громадськими організаціями та засобами масової інформації (голова – О.В. </w:t>
      </w:r>
      <w:proofErr w:type="spellStart"/>
      <w:r w:rsidRPr="008469E2">
        <w:rPr>
          <w:lang w:val="uk-UA"/>
        </w:rPr>
        <w:t>Бутенко</w:t>
      </w:r>
      <w:proofErr w:type="spellEnd"/>
      <w:r w:rsidRPr="008469E2">
        <w:rPr>
          <w:lang w:val="uk-UA"/>
        </w:rPr>
        <w:t>).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322426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573DD">
        <w:rPr>
          <w:lang w:val="uk-UA"/>
        </w:rPr>
        <w:t>Секретар міської ради                                                                  Є.В.</w:t>
      </w:r>
      <w:proofErr w:type="spellStart"/>
      <w:r w:rsidR="00C573DD">
        <w:rPr>
          <w:lang w:val="uk-UA"/>
        </w:rPr>
        <w:t>Аматов</w:t>
      </w:r>
      <w:proofErr w:type="spellEnd"/>
    </w:p>
    <w:p w:rsidR="00C573DD" w:rsidRDefault="00C573DD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Pr="003A08CA" w:rsidRDefault="00D82F21" w:rsidP="00D82F21">
      <w:pPr>
        <w:pStyle w:val="a3"/>
      </w:pPr>
    </w:p>
    <w:p w:rsidR="00D82F21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від____________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D82F21" w:rsidRDefault="00D82F21" w:rsidP="00D82F21">
      <w:p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Павлоградська</w:t>
      </w:r>
      <w:proofErr w:type="spellEnd"/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r w:rsidR="0049214F">
        <w:rPr>
          <w:lang w:val="uk-UA"/>
        </w:rPr>
        <w:t>А.В.</w:t>
      </w:r>
      <w:proofErr w:type="spellStart"/>
      <w:r w:rsidR="0049214F">
        <w:rPr>
          <w:lang w:val="uk-UA"/>
        </w:rPr>
        <w:t>Балобанова</w:t>
      </w:r>
      <w:proofErr w:type="spellEnd"/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законності,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етики, </w:t>
      </w:r>
      <w:proofErr w:type="spellStart"/>
      <w:r>
        <w:rPr>
          <w:lang w:val="uk-UA"/>
        </w:rPr>
        <w:t>зв</w:t>
      </w:r>
      <w:proofErr w:type="spellEnd"/>
      <w:r>
        <w:t>’</w:t>
      </w:r>
      <w:proofErr w:type="spellStart"/>
      <w:r>
        <w:rPr>
          <w:lang w:val="uk-UA"/>
        </w:rPr>
        <w:t>язкам</w:t>
      </w:r>
      <w:proofErr w:type="spellEnd"/>
      <w:r>
        <w:rPr>
          <w:lang w:val="uk-UA"/>
        </w:rPr>
        <w:t xml:space="preserve"> з політичними партіями,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громадськими організаціями та ЗМІ                                           О.В.</w:t>
      </w:r>
      <w:proofErr w:type="spellStart"/>
      <w:r>
        <w:rPr>
          <w:lang w:val="uk-UA"/>
        </w:rPr>
        <w:t>Бутенко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планування бюджету,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82F21" w:rsidRDefault="00D82F21" w:rsidP="00D82F2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>співробітництва                                                                             А.В.Чернецький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Р.В.</w:t>
      </w:r>
      <w:proofErr w:type="spellStart"/>
      <w:r>
        <w:rPr>
          <w:lang w:val="uk-UA"/>
        </w:rPr>
        <w:t>Роїк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>Керуючий справами виконкому                                                  С.М.</w:t>
      </w:r>
      <w:proofErr w:type="spellStart"/>
      <w:r>
        <w:rPr>
          <w:lang w:val="uk-UA"/>
        </w:rPr>
        <w:t>Шумілова</w:t>
      </w:r>
      <w:proofErr w:type="spellEnd"/>
      <w:r>
        <w:rPr>
          <w:lang w:val="uk-UA"/>
        </w:rPr>
        <w:t xml:space="preserve">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відділу                                                                                            О.І.</w:t>
      </w:r>
      <w:proofErr w:type="spellStart"/>
      <w:r>
        <w:rPr>
          <w:lang w:val="uk-UA"/>
        </w:rPr>
        <w:t>Ялинний</w:t>
      </w:r>
      <w:proofErr w:type="spellEnd"/>
    </w:p>
    <w:p w:rsidR="00D82F21" w:rsidRDefault="00D82F21" w:rsidP="00D82F21">
      <w:pPr>
        <w:pStyle w:val="a3"/>
        <w:rPr>
          <w:sz w:val="24"/>
        </w:rPr>
      </w:pPr>
    </w:p>
    <w:p w:rsidR="00D82F21" w:rsidRDefault="00D82F21" w:rsidP="00D82F21">
      <w:pPr>
        <w:jc w:val="both"/>
        <w:rPr>
          <w:lang w:val="uk-UA"/>
        </w:rPr>
      </w:pPr>
    </w:p>
    <w:p w:rsidR="009806C8" w:rsidRDefault="009806C8" w:rsidP="009806C8">
      <w:pPr>
        <w:jc w:val="both"/>
        <w:rPr>
          <w:lang w:val="uk-UA"/>
        </w:rPr>
      </w:pPr>
      <w:r>
        <w:rPr>
          <w:lang w:val="uk-UA"/>
        </w:rPr>
        <w:lastRenderedPageBreak/>
        <w:t>3. Організаційне забезпечення щодо виконання даного рішення покласти на директора 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 w:rsidR="00A160A5">
        <w:rPr>
          <w:lang w:val="uk-UA"/>
        </w:rPr>
        <w:t>Балобанову</w:t>
      </w:r>
      <w:proofErr w:type="spellEnd"/>
      <w:r w:rsidR="0049214F">
        <w:rPr>
          <w:lang w:val="uk-UA"/>
        </w:rPr>
        <w:t xml:space="preserve"> А.В.</w:t>
      </w:r>
    </w:p>
    <w:p w:rsidR="009806C8" w:rsidRDefault="009806C8" w:rsidP="009806C8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9806C8" w:rsidRPr="008469E2" w:rsidRDefault="009806C8" w:rsidP="009806C8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>. Контроль за виконанням даного рішення покласти на постійну комісію з питань законності, депутатської етики</w:t>
      </w:r>
      <w:r>
        <w:rPr>
          <w:lang w:val="uk-UA"/>
        </w:rPr>
        <w:t xml:space="preserve"> інформаційної політики, зв’язків   </w:t>
      </w:r>
      <w:r w:rsidRPr="008469E2">
        <w:rPr>
          <w:lang w:val="uk-UA"/>
        </w:rPr>
        <w:t xml:space="preserve"> з політичними партіями, громадськими організаціями та засобами масової інформації (голова – О.В. </w:t>
      </w:r>
      <w:proofErr w:type="spellStart"/>
      <w:r w:rsidRPr="008469E2">
        <w:rPr>
          <w:lang w:val="uk-UA"/>
        </w:rPr>
        <w:t>Бутенко</w:t>
      </w:r>
      <w:proofErr w:type="spellEnd"/>
      <w:r w:rsidRPr="008469E2">
        <w:rPr>
          <w:lang w:val="uk-UA"/>
        </w:rPr>
        <w:t>).</w:t>
      </w:r>
    </w:p>
    <w:p w:rsidR="009806C8" w:rsidRPr="008469E2" w:rsidRDefault="009806C8" w:rsidP="009806C8">
      <w:pPr>
        <w:jc w:val="both"/>
        <w:rPr>
          <w:lang w:val="uk-UA"/>
        </w:rPr>
      </w:pPr>
    </w:p>
    <w:p w:rsidR="009806C8" w:rsidRPr="00322426" w:rsidRDefault="009806C8" w:rsidP="009806C8">
      <w:pPr>
        <w:jc w:val="both"/>
        <w:rPr>
          <w:lang w:val="uk-UA"/>
        </w:rPr>
      </w:pPr>
    </w:p>
    <w:p w:rsidR="009806C8" w:rsidRPr="008469E2" w:rsidRDefault="009806C8" w:rsidP="009806C8">
      <w:pPr>
        <w:jc w:val="both"/>
        <w:rPr>
          <w:lang w:val="uk-UA"/>
        </w:rPr>
      </w:pPr>
    </w:p>
    <w:p w:rsidR="009806C8" w:rsidRDefault="009806C8" w:rsidP="009806C8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>
        <w:rPr>
          <w:lang w:val="uk-UA"/>
        </w:rPr>
        <w:t>Секретар міської ради                                                                  Є.В.</w:t>
      </w:r>
      <w:proofErr w:type="spellStart"/>
      <w:r>
        <w:rPr>
          <w:lang w:val="uk-UA"/>
        </w:rPr>
        <w:t>Аматов</w:t>
      </w:r>
      <w:proofErr w:type="spellEnd"/>
    </w:p>
    <w:p w:rsidR="009806C8" w:rsidRDefault="009806C8" w:rsidP="009806C8">
      <w:pPr>
        <w:jc w:val="both"/>
        <w:rPr>
          <w:lang w:val="uk-UA"/>
        </w:rPr>
      </w:pPr>
    </w:p>
    <w:p w:rsidR="009806C8" w:rsidRDefault="009806C8" w:rsidP="009806C8">
      <w:pPr>
        <w:jc w:val="both"/>
        <w:rPr>
          <w:lang w:val="uk-UA"/>
        </w:rPr>
      </w:pPr>
    </w:p>
    <w:p w:rsidR="009806C8" w:rsidRDefault="009806C8" w:rsidP="009806C8">
      <w:pPr>
        <w:jc w:val="both"/>
        <w:rPr>
          <w:lang w:val="uk-UA"/>
        </w:rPr>
      </w:pPr>
    </w:p>
    <w:p w:rsidR="009806C8" w:rsidRPr="003A08CA" w:rsidRDefault="009806C8" w:rsidP="009806C8">
      <w:pPr>
        <w:pStyle w:val="a3"/>
      </w:pPr>
    </w:p>
    <w:p w:rsidR="00D82F21" w:rsidRDefault="00D82F21" w:rsidP="00D82F21">
      <w:pPr>
        <w:pStyle w:val="a3"/>
      </w:pPr>
    </w:p>
    <w:p w:rsidR="00D82F21" w:rsidRDefault="00D82F21" w:rsidP="00D82F21">
      <w:pPr>
        <w:pStyle w:val="a3"/>
      </w:pPr>
    </w:p>
    <w:p w:rsidR="00162D7A" w:rsidRPr="00D82F21" w:rsidRDefault="00162D7A">
      <w:pPr>
        <w:rPr>
          <w:lang w:val="uk-UA"/>
        </w:rPr>
      </w:pPr>
    </w:p>
    <w:sectPr w:rsidR="00162D7A" w:rsidRPr="00D82F21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F21"/>
    <w:rsid w:val="00047A5F"/>
    <w:rsid w:val="00162D7A"/>
    <w:rsid w:val="002B173C"/>
    <w:rsid w:val="0046643F"/>
    <w:rsid w:val="0049214F"/>
    <w:rsid w:val="00626897"/>
    <w:rsid w:val="00640C84"/>
    <w:rsid w:val="007C7FDA"/>
    <w:rsid w:val="008C13C4"/>
    <w:rsid w:val="009806C8"/>
    <w:rsid w:val="00A160A5"/>
    <w:rsid w:val="00A65B8E"/>
    <w:rsid w:val="00A70B63"/>
    <w:rsid w:val="00C573DD"/>
    <w:rsid w:val="00D82F21"/>
    <w:rsid w:val="00EB4024"/>
    <w:rsid w:val="00FB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2017-10-25T11:45:00Z</cp:lastPrinted>
  <dcterms:created xsi:type="dcterms:W3CDTF">2016-11-18T11:20:00Z</dcterms:created>
  <dcterms:modified xsi:type="dcterms:W3CDTF">2017-10-25T11:47:00Z</dcterms:modified>
</cp:coreProperties>
</file>